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67145BAE"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4936D2">
        <w:rPr>
          <w:rFonts w:ascii="Arial" w:eastAsiaTheme="majorEastAsia" w:hAnsi="Arial" w:cstheme="majorBidi"/>
          <w:b/>
          <w:bCs/>
          <w:color w:val="000000"/>
          <w:sz w:val="20"/>
          <w:szCs w:val="20"/>
        </w:rPr>
        <w:t>5</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6DDE8486" w14:textId="72C6223E" w:rsidR="00092403" w:rsidRPr="00092403" w:rsidRDefault="00092403" w:rsidP="00951F28">
      <w:pPr>
        <w:autoSpaceDE w:val="0"/>
        <w:autoSpaceDN w:val="0"/>
        <w:adjustRightInd w:val="0"/>
        <w:spacing w:before="120" w:after="0" w:line="240" w:lineRule="auto"/>
        <w:jc w:val="both"/>
        <w:rPr>
          <w:rFonts w:ascii="Arial" w:hAnsi="Arial" w:cs="Arial"/>
          <w:i/>
          <w:color w:val="FF0000"/>
          <w:sz w:val="18"/>
          <w:szCs w:val="18"/>
        </w:rPr>
      </w:pPr>
      <w:r w:rsidRPr="00092403">
        <w:rPr>
          <w:rFonts w:ascii="Arial" w:hAnsi="Arial" w:cs="Arial"/>
          <w:i/>
          <w:color w:val="FF0000"/>
          <w:sz w:val="18"/>
          <w:szCs w:val="18"/>
        </w:rPr>
        <w:t>&lt;instructie: term Gegadigde bij Selectiefase Niet openbare procedure, in andere gevallen: ‘Inschrijver’ gebruiken&gt;</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77777777"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Pr="000B1297">
        <w:rPr>
          <w:rFonts w:ascii="Arial" w:hAnsi="Arial" w:cs="Arial"/>
          <w:color w:val="4F81BD" w:themeColor="accent1"/>
          <w:sz w:val="20"/>
          <w:szCs w:val="20"/>
        </w:rPr>
        <w:t>[Naam Aanbesteding]</w:t>
      </w:r>
    </w:p>
    <w:p w14:paraId="37EC95F3" w14:textId="77777777"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Pr="000B1297">
        <w:rPr>
          <w:rFonts w:ascii="Arial" w:hAnsi="Arial" w:cs="Arial"/>
          <w:color w:val="4F81BD" w:themeColor="accent1"/>
          <w:sz w:val="20"/>
          <w:szCs w:val="20"/>
        </w:rPr>
        <w:t>[nummer]</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4936D2"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28D1A07E"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50760B1A"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&lt;Inschrijver/Gegadigde&gt;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4936D2"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6DB78FAC"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F2DBE53"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Inschrijver/Gegadigde</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44E0DEEE"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Inschrijver/Gegadigde</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0115E"/>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936D2"/>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4936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0190AACE8EC14693E822AFFB524F4F" ma:contentTypeVersion="17" ma:contentTypeDescription="Create a new document." ma:contentTypeScope="" ma:versionID="e26d87fc0c5b0bbf00e73ab1f5d8206a">
  <xsd:schema xmlns:xsd="http://www.w3.org/2001/XMLSchema" xmlns:xs="http://www.w3.org/2001/XMLSchema" xmlns:p="http://schemas.microsoft.com/office/2006/metadata/properties" xmlns:ns2="feef5865-a982-42aa-8640-9d4286765ef6" xmlns:ns3="95d096da-505b-4be6-b739-74ab5c99504b" xmlns:ns4="efa7ed03-1a5a-4795-970e-67f480700c0c" targetNamespace="http://schemas.microsoft.com/office/2006/metadata/properties" ma:root="true" ma:fieldsID="f6319c23ea4b8c8d1da2858774cac968" ns2:_="" ns3:_="" ns4:_="">
    <xsd:import namespace="feef5865-a982-42aa-8640-9d4286765ef6"/>
    <xsd:import namespace="95d096da-505b-4be6-b739-74ab5c99504b"/>
    <xsd:import namespace="efa7ed03-1a5a-4795-970e-67f480700c0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4:SharedWithUsers" minOccurs="0"/>
                <xsd:element ref="ns4:SharedWithDetails" minOccurs="0"/>
                <xsd:element ref="ns3:MediaServiceSearchProperties"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5" nillable="true" ma:displayName="Taxonomy Catch All Column" ma:hidden="true" ma:list="{557f4990-acf5-4212-a652-1cbad196d294}" ma:internalName="TaxCatchAll" ma:showField="CatchAllData" ma:web="efa7ed03-1a5a-4795-970e-67f480700c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096da-505b-4be6-b739-74ab5c9950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a7ed03-1a5a-4795-970e-67f480700c0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SharedWithUsers xmlns="efa7ed03-1a5a-4795-970e-67f480700c0c">
      <UserInfo>
        <DisplayName>Lacomblé, M.E.R. (Marcel)</DisplayName>
        <AccountId>14</AccountId>
        <AccountType/>
      </UserInfo>
    </SharedWithUsers>
    <lcf76f155ced4ddcb4097134ff3c332f xmlns="95d096da-505b-4be6-b739-74ab5c99504b">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BBFF6-B9F1-4B47-AB55-2A63D70FC907}"/>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4.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s>
</ds:datastoreItem>
</file>

<file path=customXml/itemProps5.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279</Words>
  <Characters>1537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Odijk, A.A.G. (Arno)</cp:lastModifiedBy>
  <cp:revision>20</cp:revision>
  <dcterms:created xsi:type="dcterms:W3CDTF">2023-07-24T21:06:00Z</dcterms:created>
  <dcterms:modified xsi:type="dcterms:W3CDTF">2025-02-06T12:03:00Z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0x0101007A0190AACE8EC14693E822AFFB524F4F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